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“优农计划”申请表</w:t>
      </w:r>
    </w:p>
    <w:p>
      <w:pPr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一、个人基本信息</w:t>
      </w:r>
      <w:bookmarkStart w:id="0" w:name="_GoBack"/>
      <w:bookmarkEnd w:id="0"/>
    </w:p>
    <w:tbl>
      <w:tblPr>
        <w:tblStyle w:val="8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431"/>
        <w:gridCol w:w="1829"/>
        <w:gridCol w:w="784"/>
        <w:gridCol w:w="339"/>
        <w:gridCol w:w="861"/>
        <w:gridCol w:w="673"/>
        <w:gridCol w:w="418"/>
        <w:gridCol w:w="416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3" w:type="dxa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申报项目</w:t>
            </w:r>
          </w:p>
        </w:tc>
        <w:tc>
          <w:tcPr>
            <w:tcW w:w="825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 特别资助项目或重点资助项目                □ 专门资助项目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进站研究所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进站身份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 非定向就业博士毕业生</w:t>
            </w:r>
          </w:p>
          <w:p>
            <w:pPr>
              <w:spacing w:line="240" w:lineRule="exact"/>
              <w:jc w:val="left"/>
              <w:rPr>
                <w:rFonts w:hint="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 无人事（劳动）关系人员      □ 外籍人员</w:t>
            </w: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 xml:space="preserve">    </w:t>
            </w:r>
          </w:p>
          <w:p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□ 港澳台人员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8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/>
                <w:kern w:val="0"/>
                <w:sz w:val="20"/>
                <w:szCs w:val="21"/>
              </w:rPr>
              <w:t>博士</w:t>
            </w: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毕业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院校/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/>
                <w:kern w:val="0"/>
                <w:sz w:val="20"/>
                <w:szCs w:val="21"/>
              </w:rPr>
              <w:t>科研机构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240" w:lineRule="exact"/>
              <w:ind w:firstLine="183" w:firstLineChars="100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/>
                <w:kern w:val="0"/>
                <w:sz w:val="20"/>
                <w:szCs w:val="21"/>
              </w:rPr>
              <w:t>博士学位授予国家或地区</w:t>
            </w:r>
          </w:p>
        </w:tc>
        <w:tc>
          <w:tcPr>
            <w:tcW w:w="1504" w:type="dxa"/>
            <w:vAlign w:val="center"/>
          </w:tcPr>
          <w:p>
            <w:pPr>
              <w:spacing w:line="240" w:lineRule="exact"/>
              <w:ind w:left="322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/>
                <w:kern w:val="0"/>
                <w:sz w:val="20"/>
                <w:szCs w:val="21"/>
              </w:rPr>
              <w:t>一级学科</w:t>
            </w:r>
          </w:p>
        </w:tc>
        <w:tc>
          <w:tcPr>
            <w:tcW w:w="1829" w:type="dxa"/>
            <w:vAlign w:val="center"/>
          </w:tcPr>
          <w:p>
            <w:pPr>
              <w:spacing w:line="240" w:lineRule="exact"/>
              <w:ind w:firstLine="183" w:firstLineChars="100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/>
                <w:kern w:val="0"/>
                <w:sz w:val="20"/>
                <w:szCs w:val="21"/>
              </w:rPr>
              <w:t>导师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ind w:firstLine="183" w:firstLineChars="100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博士学位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授予时间</w:t>
            </w:r>
          </w:p>
        </w:tc>
        <w:tc>
          <w:tcPr>
            <w:tcW w:w="15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博士后编号</w:t>
            </w:r>
          </w:p>
        </w:tc>
        <w:tc>
          <w:tcPr>
            <w:tcW w:w="1829" w:type="dxa"/>
            <w:vAlign w:val="center"/>
          </w:tcPr>
          <w:p>
            <w:pPr>
              <w:spacing w:line="240" w:lineRule="exact"/>
              <w:ind w:firstLine="183" w:firstLineChars="100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合作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导师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ind w:firstLine="183" w:firstLineChars="100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进站时间</w:t>
            </w:r>
          </w:p>
        </w:tc>
        <w:tc>
          <w:tcPr>
            <w:tcW w:w="1504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3" w:type="dxa"/>
            <w:gridSpan w:val="10"/>
            <w:vAlign w:val="center"/>
          </w:tcPr>
          <w:p>
            <w:pPr>
              <w:spacing w:line="240" w:lineRule="exact"/>
              <w:ind w:left="108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华文中宋" w:hAnsi="华文中宋" w:cs="华文中宋"/>
                <w:b/>
                <w:color w:val="000000"/>
                <w:kern w:val="0"/>
                <w:sz w:val="24"/>
                <w:szCs w:val="20"/>
              </w:rPr>
              <w:t>（</w:t>
            </w:r>
            <w:r>
              <w:rPr>
                <w:rFonts w:hint="eastAsia" w:ascii="华文中宋" w:hAnsi="华文中宋" w:cs="华文中宋"/>
                <w:b/>
                <w:color w:val="000000"/>
                <w:kern w:val="0"/>
                <w:sz w:val="24"/>
                <w:szCs w:val="20"/>
              </w:rPr>
              <w:t>二</w:t>
            </w:r>
            <w:r>
              <w:rPr>
                <w:rFonts w:ascii="华文中宋" w:hAnsi="华文中宋" w:cs="华文中宋"/>
                <w:b/>
                <w:color w:val="000000"/>
                <w:kern w:val="0"/>
                <w:sz w:val="24"/>
                <w:szCs w:val="20"/>
              </w:rPr>
              <w:t>）主要学习</w:t>
            </w:r>
            <w:r>
              <w:rPr>
                <w:rFonts w:ascii="华文中宋" w:hAnsi="华文中宋" w:cs="华文中宋"/>
                <w:b/>
                <w:color w:val="000000"/>
                <w:spacing w:val="-1"/>
                <w:kern w:val="0"/>
                <w:sz w:val="24"/>
                <w:szCs w:val="20"/>
              </w:rPr>
              <w:t>/</w:t>
            </w:r>
            <w:r>
              <w:rPr>
                <w:rFonts w:ascii="华文中宋" w:hAnsi="华文中宋" w:cs="华文中宋"/>
                <w:b/>
                <w:color w:val="000000"/>
                <w:kern w:val="0"/>
                <w:sz w:val="24"/>
                <w:szCs w:val="20"/>
              </w:rPr>
              <w:t>研究经历</w:t>
            </w:r>
            <w:r>
              <w:rPr>
                <w:rFonts w:ascii="宋体" w:hAnsi="宋体" w:cs="宋体"/>
                <w:color w:val="000000"/>
                <w:spacing w:val="-7"/>
                <w:kern w:val="0"/>
                <w:sz w:val="20"/>
                <w:szCs w:val="20"/>
              </w:rPr>
              <w:t>（学习经历包括本科以上学历。研究经历包括在国内外研究机构访问、进修等经历。所有经历均从目前情况开始填起。）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学习经历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起止时间</w:t>
            </w:r>
          </w:p>
        </w:tc>
        <w:tc>
          <w:tcPr>
            <w:tcW w:w="18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spacing w:val="-2"/>
                <w:kern w:val="0"/>
                <w:sz w:val="20"/>
                <w:szCs w:val="21"/>
              </w:rPr>
              <w:t>院校</w:t>
            </w:r>
            <w:r>
              <w:rPr>
                <w:rFonts w:ascii="宋体" w:hAnsi="宋体" w:cs="宋体"/>
                <w:color w:val="000000"/>
                <w:spacing w:val="-7"/>
                <w:kern w:val="0"/>
                <w:sz w:val="20"/>
                <w:szCs w:val="21"/>
              </w:rPr>
              <w:t>/科研机构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国别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专业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研究经历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起止时间</w:t>
            </w:r>
          </w:p>
        </w:tc>
        <w:tc>
          <w:tcPr>
            <w:tcW w:w="18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spacing w:val="-2"/>
                <w:kern w:val="0"/>
                <w:sz w:val="20"/>
                <w:szCs w:val="21"/>
              </w:rPr>
              <w:t>院校</w:t>
            </w:r>
            <w:r>
              <w:rPr>
                <w:rFonts w:ascii="宋体" w:hAnsi="宋体" w:cs="宋体"/>
                <w:color w:val="000000"/>
                <w:spacing w:val="-7"/>
                <w:kern w:val="0"/>
                <w:sz w:val="20"/>
                <w:szCs w:val="21"/>
              </w:rPr>
              <w:t>/科研机构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国别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研究内容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二、学术及科研情况</w:t>
      </w:r>
    </w:p>
    <w:tbl>
      <w:tblPr>
        <w:tblStyle w:val="8"/>
        <w:tblW w:w="9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148"/>
        <w:gridCol w:w="7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0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（一）博士学位论文情况（限500字）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0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基本</w:t>
            </w:r>
          </w:p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0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（二）科研成果和奖励</w:t>
            </w: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highlight w:val="none"/>
              </w:rPr>
              <w:t>（限</w:t>
            </w: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highlight w:val="none"/>
              </w:rPr>
              <w:t>项</w:t>
            </w: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highlight w:val="none"/>
                <w:lang w:eastAsia="zh-CN"/>
              </w:rPr>
              <w:t>，包括但不限于学术论文、科研</w:t>
            </w: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项目、专利、专著、国际及省部级以上奖励等</w:t>
            </w: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0"/>
                <w:szCs w:val="21"/>
                <w:lang w:eastAsia="zh-CN"/>
              </w:rPr>
              <w:t>成果类型</w:t>
            </w:r>
          </w:p>
        </w:tc>
        <w:tc>
          <w:tcPr>
            <w:tcW w:w="114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0"/>
                <w:szCs w:val="21"/>
                <w:lang w:eastAsia="zh-CN"/>
              </w:rPr>
              <w:t>获得时间</w:t>
            </w:r>
          </w:p>
        </w:tc>
        <w:tc>
          <w:tcPr>
            <w:tcW w:w="7256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成果描述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260" w:lineRule="exact"/>
              <w:ind w:firstLine="183" w:firstLineChars="100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72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260" w:lineRule="exact"/>
              <w:ind w:firstLine="183" w:firstLineChars="100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72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56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三、博士后期间工作计划</w:t>
      </w:r>
    </w:p>
    <w:tbl>
      <w:tblPr>
        <w:tblStyle w:val="8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8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7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7"/>
                <w:kern w:val="0"/>
                <w:sz w:val="20"/>
                <w:szCs w:val="20"/>
              </w:rPr>
              <w:t>拟开展工作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7"/>
                <w:kern w:val="0"/>
                <w:sz w:val="20"/>
                <w:szCs w:val="20"/>
              </w:rPr>
              <w:t>计划名称</w:t>
            </w:r>
          </w:p>
        </w:tc>
        <w:tc>
          <w:tcPr>
            <w:tcW w:w="819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7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7"/>
                <w:kern w:val="0"/>
                <w:sz w:val="20"/>
                <w:szCs w:val="20"/>
              </w:rPr>
              <w:t>研究内容</w:t>
            </w:r>
          </w:p>
          <w:p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7"/>
                <w:kern w:val="0"/>
                <w:sz w:val="20"/>
                <w:szCs w:val="20"/>
              </w:rPr>
              <w:t>（限300字）</w:t>
            </w:r>
          </w:p>
        </w:tc>
        <w:tc>
          <w:tcPr>
            <w:tcW w:w="81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7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7"/>
                <w:kern w:val="0"/>
                <w:sz w:val="20"/>
                <w:szCs w:val="20"/>
              </w:rPr>
              <w:t>研究计划对所属学科领域的作用</w:t>
            </w:r>
          </w:p>
          <w:p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7"/>
                <w:kern w:val="0"/>
                <w:sz w:val="20"/>
                <w:szCs w:val="20"/>
              </w:rPr>
              <w:t>（限300字）</w:t>
            </w:r>
          </w:p>
        </w:tc>
        <w:tc>
          <w:tcPr>
            <w:tcW w:w="81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四、审批意见</w:t>
      </w:r>
    </w:p>
    <w:tbl>
      <w:tblPr>
        <w:tblStyle w:val="8"/>
        <w:tblW w:w="9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2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7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7"/>
                <w:kern w:val="0"/>
                <w:sz w:val="20"/>
                <w:szCs w:val="20"/>
              </w:rPr>
              <w:t>申请人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7"/>
                <w:kern w:val="0"/>
                <w:sz w:val="20"/>
                <w:szCs w:val="20"/>
              </w:rPr>
              <w:t>承诺</w:t>
            </w:r>
          </w:p>
        </w:tc>
        <w:tc>
          <w:tcPr>
            <w:tcW w:w="7654" w:type="dxa"/>
            <w:vAlign w:val="center"/>
          </w:tcPr>
          <w:p>
            <w:pPr>
              <w:spacing w:line="300" w:lineRule="exact"/>
              <w:ind w:firstLine="90" w:firstLineChars="49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我保证填写内容真实、准确。</w:t>
            </w:r>
          </w:p>
          <w:p>
            <w:pPr>
              <w:spacing w:line="300" w:lineRule="exact"/>
              <w:ind w:firstLine="2654" w:firstLineChars="14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>
            <w:pPr>
              <w:spacing w:line="300" w:lineRule="exact"/>
              <w:ind w:firstLine="2562" w:firstLineChars="1400"/>
              <w:jc w:val="left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签字：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7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7"/>
                <w:kern w:val="0"/>
                <w:sz w:val="20"/>
                <w:szCs w:val="20"/>
              </w:rPr>
              <w:t>导师推荐</w:t>
            </w:r>
          </w:p>
          <w:p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7"/>
                <w:kern w:val="0"/>
                <w:sz w:val="20"/>
                <w:szCs w:val="20"/>
              </w:rPr>
              <w:t>意见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 xml:space="preserve">      签字：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7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7"/>
                <w:kern w:val="0"/>
                <w:sz w:val="20"/>
                <w:szCs w:val="20"/>
              </w:rPr>
              <w:t>研究所审核</w:t>
            </w:r>
          </w:p>
          <w:p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7"/>
                <w:kern w:val="0"/>
                <w:sz w:val="20"/>
                <w:szCs w:val="20"/>
              </w:rPr>
              <w:t>评审意见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>
            <w:pPr>
              <w:ind w:firstLine="2745" w:firstLineChars="1500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 xml:space="preserve">        签字（公章）：          日期：</w:t>
            </w:r>
          </w:p>
        </w:tc>
      </w:tr>
    </w:tbl>
    <w:p>
      <w:pPr>
        <w:spacing w:line="10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425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877220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wordWrap w:val="0"/>
          <w:ind w:left="720" w:right="18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  </w:t>
        </w:r>
      </w:p>
    </w:sdtContent>
  </w:sdt>
  <w:p>
    <w:pPr>
      <w:pStyle w:val="5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936025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firstLine="360" w:firstLineChars="200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5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evenAndOddHeaders w:val="1"/>
  <w:drawingGridHorizontalSpacing w:val="96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zE4Y2NhYWViMWM4ZmQzYTUyYWM4ZTI3MWE4ODAifQ=="/>
  </w:docVars>
  <w:rsids>
    <w:rsidRoot w:val="00DE03CA"/>
    <w:rsid w:val="00036A15"/>
    <w:rsid w:val="00082654"/>
    <w:rsid w:val="0008741C"/>
    <w:rsid w:val="000B3264"/>
    <w:rsid w:val="000C5CF3"/>
    <w:rsid w:val="000D3D64"/>
    <w:rsid w:val="000E1751"/>
    <w:rsid w:val="000E2D30"/>
    <w:rsid w:val="000E36B2"/>
    <w:rsid w:val="000E7A07"/>
    <w:rsid w:val="001024B0"/>
    <w:rsid w:val="0012219E"/>
    <w:rsid w:val="00145273"/>
    <w:rsid w:val="001522B8"/>
    <w:rsid w:val="0015364C"/>
    <w:rsid w:val="001A00FF"/>
    <w:rsid w:val="001C2A20"/>
    <w:rsid w:val="001E1E4B"/>
    <w:rsid w:val="001E50D0"/>
    <w:rsid w:val="001E6203"/>
    <w:rsid w:val="002037B2"/>
    <w:rsid w:val="00210B86"/>
    <w:rsid w:val="002515E4"/>
    <w:rsid w:val="0027096A"/>
    <w:rsid w:val="00284DAD"/>
    <w:rsid w:val="003076FC"/>
    <w:rsid w:val="00323AFE"/>
    <w:rsid w:val="0037175E"/>
    <w:rsid w:val="003D15FC"/>
    <w:rsid w:val="003D4335"/>
    <w:rsid w:val="003E6038"/>
    <w:rsid w:val="00423D42"/>
    <w:rsid w:val="00427AF7"/>
    <w:rsid w:val="00434406"/>
    <w:rsid w:val="00445013"/>
    <w:rsid w:val="00446BC0"/>
    <w:rsid w:val="00484C98"/>
    <w:rsid w:val="004A55AF"/>
    <w:rsid w:val="004C2C2D"/>
    <w:rsid w:val="004C38AF"/>
    <w:rsid w:val="004C5B8C"/>
    <w:rsid w:val="0050014E"/>
    <w:rsid w:val="00506AAD"/>
    <w:rsid w:val="00520490"/>
    <w:rsid w:val="0052553A"/>
    <w:rsid w:val="005427C5"/>
    <w:rsid w:val="00593D84"/>
    <w:rsid w:val="005974B2"/>
    <w:rsid w:val="005B04E3"/>
    <w:rsid w:val="005B54CC"/>
    <w:rsid w:val="005F54F1"/>
    <w:rsid w:val="006577E0"/>
    <w:rsid w:val="0066733B"/>
    <w:rsid w:val="0067457F"/>
    <w:rsid w:val="006960ED"/>
    <w:rsid w:val="006A07F9"/>
    <w:rsid w:val="006B44A3"/>
    <w:rsid w:val="006E7EE3"/>
    <w:rsid w:val="007264A7"/>
    <w:rsid w:val="007732AA"/>
    <w:rsid w:val="00791CB9"/>
    <w:rsid w:val="007C3F87"/>
    <w:rsid w:val="007D0B4F"/>
    <w:rsid w:val="007D15AF"/>
    <w:rsid w:val="007F05EB"/>
    <w:rsid w:val="00813EA8"/>
    <w:rsid w:val="008371FD"/>
    <w:rsid w:val="0084470F"/>
    <w:rsid w:val="0084532A"/>
    <w:rsid w:val="00875440"/>
    <w:rsid w:val="00892752"/>
    <w:rsid w:val="008B4441"/>
    <w:rsid w:val="008C5EBC"/>
    <w:rsid w:val="008D2FB0"/>
    <w:rsid w:val="008D38E0"/>
    <w:rsid w:val="00901CF8"/>
    <w:rsid w:val="00902A2D"/>
    <w:rsid w:val="009055F0"/>
    <w:rsid w:val="00906E12"/>
    <w:rsid w:val="0091066A"/>
    <w:rsid w:val="00931C4B"/>
    <w:rsid w:val="00947FFE"/>
    <w:rsid w:val="009923AD"/>
    <w:rsid w:val="00992E69"/>
    <w:rsid w:val="00997109"/>
    <w:rsid w:val="00A049BE"/>
    <w:rsid w:val="00A176A3"/>
    <w:rsid w:val="00A25E76"/>
    <w:rsid w:val="00A5202C"/>
    <w:rsid w:val="00A84ED0"/>
    <w:rsid w:val="00AC5C12"/>
    <w:rsid w:val="00AC6B25"/>
    <w:rsid w:val="00B53875"/>
    <w:rsid w:val="00B7186A"/>
    <w:rsid w:val="00BB4B82"/>
    <w:rsid w:val="00C272E0"/>
    <w:rsid w:val="00C42C98"/>
    <w:rsid w:val="00C46FC3"/>
    <w:rsid w:val="00C54A9F"/>
    <w:rsid w:val="00CA0E51"/>
    <w:rsid w:val="00CE0BE2"/>
    <w:rsid w:val="00CE49A9"/>
    <w:rsid w:val="00D0139B"/>
    <w:rsid w:val="00D2019B"/>
    <w:rsid w:val="00D40B55"/>
    <w:rsid w:val="00D4248E"/>
    <w:rsid w:val="00D6180A"/>
    <w:rsid w:val="00D635D2"/>
    <w:rsid w:val="00DA44FB"/>
    <w:rsid w:val="00DB39C5"/>
    <w:rsid w:val="00DE03CA"/>
    <w:rsid w:val="00DF71C4"/>
    <w:rsid w:val="00E21BD0"/>
    <w:rsid w:val="00E454A9"/>
    <w:rsid w:val="00E46DD2"/>
    <w:rsid w:val="00E640E5"/>
    <w:rsid w:val="00E71FF7"/>
    <w:rsid w:val="00E80785"/>
    <w:rsid w:val="00EB6653"/>
    <w:rsid w:val="00F05D88"/>
    <w:rsid w:val="00F223CB"/>
    <w:rsid w:val="00F66FA8"/>
    <w:rsid w:val="00F75DA6"/>
    <w:rsid w:val="00F82B4D"/>
    <w:rsid w:val="3298310E"/>
    <w:rsid w:val="4F043F34"/>
    <w:rsid w:val="50322F0C"/>
    <w:rsid w:val="5BBF30EF"/>
    <w:rsid w:val="5E115A91"/>
    <w:rsid w:val="5E79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autoSpaceDE w:val="0"/>
      <w:autoSpaceDN w:val="0"/>
      <w:adjustRightInd w:val="0"/>
      <w:ind w:firstLine="560" w:firstLineChars="200"/>
    </w:pPr>
    <w:rPr>
      <w:rFonts w:ascii="Times New Roman" w:hAnsi="Times New Roman" w:eastAsia="宋体" w:cs="Times New Roman"/>
      <w:kern w:val="0"/>
      <w:sz w:val="28"/>
      <w:szCs w:val="28"/>
    </w:rPr>
  </w:style>
  <w:style w:type="paragraph" w:styleId="3">
    <w:name w:val="Plain Text"/>
    <w:basedOn w:val="1"/>
    <w:link w:val="16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3">
    <w:name w:val="普通(Web)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Times New Roman"/>
      <w:kern w:val="0"/>
      <w:sz w:val="24"/>
      <w:szCs w:val="20"/>
    </w:rPr>
  </w:style>
  <w:style w:type="character" w:customStyle="1" w:styleId="14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kern w:val="0"/>
      <w:sz w:val="28"/>
      <w:szCs w:val="2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纯文本 Char"/>
    <w:basedOn w:val="9"/>
    <w:link w:val="3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AF43-D30A-48AA-BF3F-EFE2FF713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488</Words>
  <Characters>494</Characters>
  <Lines>6</Lines>
  <Paragraphs>1</Paragraphs>
  <TotalTime>45</TotalTime>
  <ScaleCrop>false</ScaleCrop>
  <LinksUpToDate>false</LinksUpToDate>
  <CharactersWithSpaces>602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2020-07-27T02:55:00Z</dcterms:created>
  <dc:creator>Gevin</dc:creator>
  <cp:lastModifiedBy>张弛</cp:lastModifiedBy>
  <cp:lastPrinted>2023-06-21T06:18:35Z</cp:lastPrinted>
  <dcterms:modified xsi:type="dcterms:W3CDTF">2023-06-21T06:18:41Z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23C433F5CAC949A7B4AB4193DC2CA802</vt:lpwstr>
  </property>
</Properties>
</file>